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63" w:rsidRDefault="001B1A63" w:rsidP="006C0D91">
      <w:pPr>
        <w:spacing w:line="312" w:lineRule="auto"/>
        <w:jc w:val="both"/>
        <w:rPr>
          <w:rFonts w:ascii="Arial" w:hAnsi="Arial" w:cs="Arial"/>
          <w:b/>
          <w:sz w:val="22"/>
          <w:szCs w:val="22"/>
          <w:lang w:val="es-AR" w:eastAsia="es-AR"/>
        </w:rPr>
      </w:pPr>
    </w:p>
    <w:p w:rsidR="00F84461" w:rsidRDefault="00F84461" w:rsidP="006C0D91">
      <w:pPr>
        <w:spacing w:line="312" w:lineRule="auto"/>
        <w:jc w:val="both"/>
        <w:rPr>
          <w:rFonts w:ascii="Arial" w:hAnsi="Arial" w:cs="Arial"/>
          <w:b/>
          <w:sz w:val="22"/>
          <w:szCs w:val="22"/>
          <w:lang w:val="es-AR" w:eastAsia="es-AR"/>
        </w:rPr>
      </w:pPr>
      <w:r w:rsidRPr="00F84461">
        <w:rPr>
          <w:rFonts w:ascii="Arial" w:hAnsi="Arial" w:cs="Arial"/>
          <w:b/>
          <w:sz w:val="22"/>
          <w:szCs w:val="22"/>
          <w:lang w:val="es-AR" w:eastAsia="es-AR"/>
        </w:rPr>
        <w:t>Trabajo final y forma de evaluación:</w:t>
      </w:r>
      <w:bookmarkStart w:id="0" w:name="_GoBack"/>
      <w:bookmarkEnd w:id="0"/>
    </w:p>
    <w:p w:rsidR="001B1A63" w:rsidRPr="00F84461" w:rsidRDefault="001B1A63" w:rsidP="006C0D91">
      <w:pPr>
        <w:spacing w:line="312" w:lineRule="auto"/>
        <w:jc w:val="both"/>
        <w:rPr>
          <w:rFonts w:ascii="Arial" w:hAnsi="Arial" w:cs="Arial"/>
          <w:b/>
          <w:sz w:val="22"/>
          <w:szCs w:val="22"/>
          <w:lang w:val="es-AR" w:eastAsia="es-AR"/>
        </w:rPr>
      </w:pPr>
    </w:p>
    <w:p w:rsidR="00F84461" w:rsidRPr="00F84461" w:rsidRDefault="00F84461" w:rsidP="006C0D91">
      <w:pPr>
        <w:spacing w:line="312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F84461">
        <w:rPr>
          <w:rFonts w:ascii="Arial" w:hAnsi="Arial" w:cs="Arial"/>
          <w:sz w:val="22"/>
          <w:szCs w:val="22"/>
          <w:lang w:val="es-AR" w:eastAsia="es-AR"/>
        </w:rPr>
        <w:t>Para la realización del trabajo cada alumno presentará una propuesta a desarrollarse durante el cuarto cuatrimestre, la que deberá ser presentada al Comité Académico, quien sugerirá el director que orientará dicho trabajo, de acuerdo a lo establecido en el Art. 21 del Reglamento de la Carrera. En la misma deberá constar además de un cronograma con las horas establecidas en el plan académico y el programa de actividades necesarias para su</w:t>
      </w:r>
      <w:r>
        <w:rPr>
          <w:rFonts w:ascii="Arial" w:hAnsi="Arial" w:cs="Arial"/>
          <w:sz w:val="22"/>
          <w:szCs w:val="22"/>
          <w:lang w:val="es-AR" w:eastAsia="es-AR"/>
        </w:rPr>
        <w:t xml:space="preserve"> </w:t>
      </w:r>
      <w:r w:rsidRPr="00F84461">
        <w:rPr>
          <w:rFonts w:ascii="Arial" w:hAnsi="Arial" w:cs="Arial"/>
          <w:sz w:val="22"/>
          <w:szCs w:val="22"/>
          <w:lang w:val="es-AR" w:eastAsia="es-AR"/>
        </w:rPr>
        <w:t>concreción.</w:t>
      </w:r>
    </w:p>
    <w:p w:rsidR="00F84461" w:rsidRDefault="00F84461" w:rsidP="001E72A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es-AR"/>
        </w:rPr>
      </w:pPr>
    </w:p>
    <w:p w:rsidR="00F84461" w:rsidRDefault="00F84461" w:rsidP="001E72A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es-AR"/>
        </w:rPr>
      </w:pPr>
    </w:p>
    <w:p w:rsidR="00AF0DB4" w:rsidRPr="009857BD" w:rsidRDefault="00F84461" w:rsidP="001E72A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es-AR"/>
        </w:rPr>
      </w:pPr>
      <w:r>
        <w:rPr>
          <w:rFonts w:ascii="Arial" w:hAnsi="Arial" w:cs="Arial"/>
          <w:sz w:val="22"/>
          <w:szCs w:val="22"/>
          <w:u w:val="single"/>
          <w:lang w:val="es-AR"/>
        </w:rPr>
        <w:t>Estructura</w:t>
      </w:r>
      <w:r w:rsidR="00AF0DB4" w:rsidRPr="009857BD">
        <w:rPr>
          <w:rFonts w:ascii="Arial" w:hAnsi="Arial" w:cs="Arial"/>
          <w:sz w:val="22"/>
          <w:szCs w:val="22"/>
          <w:u w:val="single"/>
          <w:lang w:val="es-AR"/>
        </w:rPr>
        <w:t xml:space="preserve"> Proyecto</w:t>
      </w:r>
      <w:r>
        <w:rPr>
          <w:rFonts w:ascii="Arial" w:hAnsi="Arial" w:cs="Arial"/>
          <w:sz w:val="22"/>
          <w:szCs w:val="22"/>
          <w:u w:val="single"/>
          <w:lang w:val="es-AR"/>
        </w:rPr>
        <w:t xml:space="preserve"> </w:t>
      </w:r>
      <w:r w:rsidR="00AF0DB4">
        <w:rPr>
          <w:rFonts w:ascii="Arial" w:hAnsi="Arial" w:cs="Arial"/>
          <w:sz w:val="22"/>
          <w:szCs w:val="22"/>
          <w:u w:val="single"/>
          <w:lang w:val="es-AR"/>
        </w:rPr>
        <w:t>TRABAJO FINAL INTEGRA</w:t>
      </w:r>
      <w:r w:rsidR="00241D7E">
        <w:rPr>
          <w:rFonts w:ascii="Arial" w:hAnsi="Arial" w:cs="Arial"/>
          <w:sz w:val="22"/>
          <w:szCs w:val="22"/>
          <w:u w:val="single"/>
          <w:lang w:val="es-AR"/>
        </w:rPr>
        <w:t>DOR</w:t>
      </w:r>
    </w:p>
    <w:p w:rsidR="00AF0DB4" w:rsidRPr="009857BD" w:rsidRDefault="00AF0DB4" w:rsidP="001E72A5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AR" w:eastAsia="es-AR"/>
        </w:rPr>
      </w:pPr>
    </w:p>
    <w:p w:rsidR="00AF0DB4" w:rsidRPr="009857BD" w:rsidRDefault="00AF0DB4" w:rsidP="001E72A5">
      <w:pPr>
        <w:pStyle w:val="Prrafodelista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Arial" w:hAnsi="Arial" w:cs="Arial"/>
          <w:b/>
          <w:sz w:val="22"/>
          <w:szCs w:val="22"/>
          <w:lang w:val="es-AR" w:eastAsia="es-AR"/>
        </w:rPr>
      </w:pPr>
      <w:r w:rsidRPr="009857BD">
        <w:rPr>
          <w:rFonts w:ascii="Arial" w:hAnsi="Arial" w:cs="Arial"/>
          <w:b/>
          <w:sz w:val="22"/>
          <w:szCs w:val="22"/>
          <w:lang w:val="es-AR" w:eastAsia="es-AR"/>
        </w:rPr>
        <w:t>Car</w:t>
      </w:r>
      <w:r>
        <w:rPr>
          <w:rFonts w:ascii="Arial" w:hAnsi="Arial" w:cs="Arial"/>
          <w:b/>
          <w:sz w:val="22"/>
          <w:szCs w:val="22"/>
          <w:lang w:val="es-AR" w:eastAsia="es-AR"/>
        </w:rPr>
        <w:t>á</w:t>
      </w:r>
      <w:r w:rsidRPr="009857BD">
        <w:rPr>
          <w:rFonts w:ascii="Arial" w:hAnsi="Arial" w:cs="Arial"/>
          <w:b/>
          <w:sz w:val="22"/>
          <w:szCs w:val="22"/>
          <w:lang w:val="es-AR" w:eastAsia="es-AR"/>
        </w:rPr>
        <w:t>tula en la que consignará:</w:t>
      </w:r>
    </w:p>
    <w:p w:rsidR="00AF0DB4" w:rsidRPr="009857BD" w:rsidRDefault="00AF0DB4" w:rsidP="001E72A5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Nombre y apellido del alumna/o</w:t>
      </w:r>
    </w:p>
    <w:p w:rsidR="00B52BCB" w:rsidRDefault="00B52BCB" w:rsidP="001E72A5">
      <w:pPr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</w:p>
    <w:p w:rsidR="00AF0DB4" w:rsidRPr="009857BD" w:rsidRDefault="00AF0DB4" w:rsidP="001E72A5">
      <w:pPr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Universidad Nacional del Litoral</w:t>
      </w:r>
    </w:p>
    <w:p w:rsidR="00AF0DB4" w:rsidRPr="009857BD" w:rsidRDefault="00AF0DB4" w:rsidP="001E72A5">
      <w:pPr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Facultad de Ciencias Agrarias</w:t>
      </w:r>
    </w:p>
    <w:p w:rsidR="00AF0DB4" w:rsidRPr="009857BD" w:rsidRDefault="00AF0DB4" w:rsidP="001E72A5">
      <w:pPr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Maestría en Negocios Agroalimentarios</w:t>
      </w:r>
    </w:p>
    <w:p w:rsidR="00AF0DB4" w:rsidRPr="009857BD" w:rsidRDefault="00AF0DB4" w:rsidP="001E72A5">
      <w:pPr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</w:p>
    <w:p w:rsidR="00AF0DB4" w:rsidRPr="009857BD" w:rsidRDefault="00AF0DB4" w:rsidP="001E72A5">
      <w:pPr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Título del trabajo (no debe ocupar más de 18 palabras)</w:t>
      </w:r>
    </w:p>
    <w:p w:rsidR="00AF0DB4" w:rsidRPr="009857BD" w:rsidRDefault="00AF0DB4" w:rsidP="001E72A5">
      <w:pPr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Lugar y Año de presentación.</w:t>
      </w:r>
    </w:p>
    <w:p w:rsidR="00AF0DB4" w:rsidRPr="009857BD" w:rsidRDefault="00AF0DB4" w:rsidP="001E72A5">
      <w:pPr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En la carátula deberá utilizarse fuente Arial 14 y sin numerar.</w:t>
      </w:r>
    </w:p>
    <w:p w:rsidR="00AF0DB4" w:rsidRPr="009857BD" w:rsidRDefault="00AF0DB4" w:rsidP="001E72A5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br/>
      </w:r>
      <w:r w:rsidRPr="009857BD">
        <w:rPr>
          <w:rFonts w:ascii="Arial" w:hAnsi="Arial" w:cs="Arial"/>
          <w:b/>
          <w:sz w:val="22"/>
          <w:szCs w:val="22"/>
          <w:lang w:val="es-AR" w:eastAsia="es-AR"/>
        </w:rPr>
        <w:t>B) Estructura</w:t>
      </w:r>
    </w:p>
    <w:p w:rsidR="00AF0DB4" w:rsidRPr="009857BD" w:rsidRDefault="00AF0DB4" w:rsidP="001E72A5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AR" w:eastAsia="es-AR"/>
        </w:rPr>
      </w:pPr>
      <w:r w:rsidRPr="009857BD">
        <w:rPr>
          <w:rFonts w:ascii="Arial" w:hAnsi="Arial" w:cs="Arial"/>
          <w:b/>
          <w:sz w:val="22"/>
          <w:szCs w:val="22"/>
          <w:lang w:val="es-AR" w:eastAsia="es-AR"/>
        </w:rPr>
        <w:t>El contenido del proyecto contemplará como mínimo los siguientes aspectos:</w:t>
      </w:r>
    </w:p>
    <w:p w:rsidR="00AF0DB4" w:rsidRPr="009857BD" w:rsidRDefault="00AF0DB4" w:rsidP="001E72A5">
      <w:pPr>
        <w:pStyle w:val="Prrafodelista"/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 xml:space="preserve"> Índice de Contenido</w:t>
      </w:r>
    </w:p>
    <w:p w:rsidR="00AF0DB4" w:rsidRPr="009857BD" w:rsidRDefault="00AF0DB4" w:rsidP="001E72A5">
      <w:pPr>
        <w:pStyle w:val="Prrafodelista"/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Introducción</w:t>
      </w:r>
    </w:p>
    <w:p w:rsidR="00AF0DB4" w:rsidRPr="009857BD" w:rsidRDefault="00AF0DB4" w:rsidP="001E72A5">
      <w:pPr>
        <w:pStyle w:val="Prrafodelista"/>
        <w:numPr>
          <w:ilvl w:val="1"/>
          <w:numId w:val="5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Definición del problema</w:t>
      </w:r>
    </w:p>
    <w:p w:rsidR="00AF0DB4" w:rsidRPr="009857BD" w:rsidRDefault="00AF0DB4" w:rsidP="001E72A5">
      <w:pPr>
        <w:pStyle w:val="Prrafodelista"/>
        <w:numPr>
          <w:ilvl w:val="1"/>
          <w:numId w:val="5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Formulación y justificación</w:t>
      </w:r>
    </w:p>
    <w:p w:rsidR="00AF0DB4" w:rsidRPr="009857BD" w:rsidRDefault="00AF0DB4" w:rsidP="001E72A5">
      <w:pPr>
        <w:pStyle w:val="Prrafodelista"/>
        <w:numPr>
          <w:ilvl w:val="1"/>
          <w:numId w:val="5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Objetivos</w:t>
      </w:r>
    </w:p>
    <w:p w:rsidR="00AF0DB4" w:rsidRPr="009857BD" w:rsidRDefault="00AF0DB4" w:rsidP="001E72A5">
      <w:pPr>
        <w:pStyle w:val="Prrafodelista"/>
        <w:numPr>
          <w:ilvl w:val="1"/>
          <w:numId w:val="5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General</w:t>
      </w:r>
    </w:p>
    <w:p w:rsidR="00AF0DB4" w:rsidRPr="009857BD" w:rsidRDefault="00AF0DB4" w:rsidP="001E72A5">
      <w:pPr>
        <w:pStyle w:val="Prrafodelista"/>
        <w:numPr>
          <w:ilvl w:val="1"/>
          <w:numId w:val="5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Específicos</w:t>
      </w:r>
    </w:p>
    <w:p w:rsidR="00AF0DB4" w:rsidRPr="009857BD" w:rsidRDefault="00AF0DB4" w:rsidP="001E72A5">
      <w:pPr>
        <w:pStyle w:val="Prrafodelista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Marco Conceptual</w:t>
      </w:r>
    </w:p>
    <w:p w:rsidR="00AF0DB4" w:rsidRPr="009857BD" w:rsidRDefault="00AF0DB4" w:rsidP="001E72A5">
      <w:pPr>
        <w:pStyle w:val="Prrafodelista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 xml:space="preserve">Metodología </w:t>
      </w:r>
    </w:p>
    <w:p w:rsidR="00AF0DB4" w:rsidRPr="009857BD" w:rsidRDefault="00AF0DB4" w:rsidP="001E72A5">
      <w:pPr>
        <w:pStyle w:val="Prrafodelista"/>
        <w:numPr>
          <w:ilvl w:val="2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Clasificación</w:t>
      </w:r>
    </w:p>
    <w:p w:rsidR="00AF0DB4" w:rsidRPr="009857BD" w:rsidRDefault="00AF0DB4" w:rsidP="001E72A5">
      <w:pPr>
        <w:pStyle w:val="Prrafodelista"/>
        <w:numPr>
          <w:ilvl w:val="3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Tipo de diseño</w:t>
      </w:r>
    </w:p>
    <w:p w:rsidR="00AF0DB4" w:rsidRPr="009857BD" w:rsidRDefault="00AF0DB4" w:rsidP="001E72A5">
      <w:pPr>
        <w:pStyle w:val="Prrafodelista"/>
        <w:numPr>
          <w:ilvl w:val="3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lastRenderedPageBreak/>
        <w:t>Técnica/s</w:t>
      </w:r>
    </w:p>
    <w:p w:rsidR="00AF0DB4" w:rsidRPr="009857BD" w:rsidRDefault="00AF0DB4" w:rsidP="001E72A5">
      <w:pPr>
        <w:pStyle w:val="Prrafodelista"/>
        <w:numPr>
          <w:ilvl w:val="2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Unidad de análisis</w:t>
      </w:r>
    </w:p>
    <w:p w:rsidR="00AF0DB4" w:rsidRPr="009857BD" w:rsidRDefault="00AF0DB4" w:rsidP="001E72A5">
      <w:pPr>
        <w:pStyle w:val="Prrafodelista"/>
        <w:numPr>
          <w:ilvl w:val="2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Instrumentos de recolección de datos</w:t>
      </w:r>
    </w:p>
    <w:p w:rsidR="00AF0DB4" w:rsidRPr="009857BD" w:rsidRDefault="00AF0DB4" w:rsidP="001E72A5">
      <w:pPr>
        <w:pStyle w:val="Prrafodelista"/>
        <w:numPr>
          <w:ilvl w:val="3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 xml:space="preserve">Secundarios: </w:t>
      </w:r>
    </w:p>
    <w:p w:rsidR="00AF0DB4" w:rsidRPr="009857BD" w:rsidRDefault="00AF0DB4" w:rsidP="001E72A5">
      <w:pPr>
        <w:pStyle w:val="Prrafodelista"/>
        <w:numPr>
          <w:ilvl w:val="4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Documentos internos</w:t>
      </w:r>
    </w:p>
    <w:p w:rsidR="00AF0DB4" w:rsidRPr="009857BD" w:rsidRDefault="00AF0DB4" w:rsidP="001E72A5">
      <w:pPr>
        <w:pStyle w:val="Prrafodelista"/>
        <w:numPr>
          <w:ilvl w:val="4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Documentos externos</w:t>
      </w:r>
    </w:p>
    <w:p w:rsidR="00AF0DB4" w:rsidRPr="009857BD" w:rsidRDefault="00AF0DB4" w:rsidP="001E72A5">
      <w:pPr>
        <w:pStyle w:val="Prrafodelista"/>
        <w:numPr>
          <w:ilvl w:val="3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Primarios:</w:t>
      </w:r>
    </w:p>
    <w:p w:rsidR="00AF0DB4" w:rsidRPr="009857BD" w:rsidRDefault="00AF0DB4" w:rsidP="001E72A5">
      <w:pPr>
        <w:pStyle w:val="Prrafodelista"/>
        <w:numPr>
          <w:ilvl w:val="4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Entrevistas a informantes clave</w:t>
      </w:r>
    </w:p>
    <w:p w:rsidR="00AF0DB4" w:rsidRPr="009857BD" w:rsidRDefault="00AF0DB4" w:rsidP="001E72A5">
      <w:pPr>
        <w:pStyle w:val="Prrafodelista"/>
        <w:numPr>
          <w:ilvl w:val="4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Observación directa</w:t>
      </w:r>
    </w:p>
    <w:p w:rsidR="00AF0DB4" w:rsidRPr="009857BD" w:rsidRDefault="00AF0DB4" w:rsidP="001E72A5">
      <w:pPr>
        <w:pStyle w:val="Prrafodelista"/>
        <w:numPr>
          <w:ilvl w:val="4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Encuestas</w:t>
      </w:r>
    </w:p>
    <w:p w:rsidR="00AF0DB4" w:rsidRPr="009857BD" w:rsidRDefault="00AF0DB4" w:rsidP="001E72A5">
      <w:pPr>
        <w:pStyle w:val="Prrafodelista"/>
        <w:numPr>
          <w:ilvl w:val="4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 xml:space="preserve">Otras técnicas </w:t>
      </w:r>
    </w:p>
    <w:p w:rsidR="00AF0DB4" w:rsidRPr="009857BD" w:rsidRDefault="00AF0DB4" w:rsidP="001E72A5">
      <w:pPr>
        <w:pStyle w:val="Prrafodelista"/>
        <w:numPr>
          <w:ilvl w:val="2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Etapas</w:t>
      </w:r>
    </w:p>
    <w:p w:rsidR="00AF0DB4" w:rsidRPr="009857BD" w:rsidRDefault="00AF0DB4" w:rsidP="001E72A5">
      <w:pPr>
        <w:pStyle w:val="Prrafodelista"/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 xml:space="preserve">Cronograma: en un gráfico, se describirán las actividades a desarrollar en un lapso de tiempo que no deberá ser inferior a nueve meses ni exceder los dieciocho meses. A modo de ejemplo se indican las siguientes tareas: </w:t>
      </w:r>
    </w:p>
    <w:p w:rsidR="00AF0DB4" w:rsidRPr="009857BD" w:rsidRDefault="00AF0DB4" w:rsidP="001E72A5">
      <w:pPr>
        <w:pStyle w:val="Prrafodelista"/>
        <w:numPr>
          <w:ilvl w:val="0"/>
          <w:numId w:val="1"/>
        </w:numPr>
        <w:spacing w:line="360" w:lineRule="auto"/>
        <w:ind w:left="426" w:firstLine="0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Lectura de bibliografía</w:t>
      </w:r>
    </w:p>
    <w:p w:rsidR="00AF0DB4" w:rsidRPr="009857BD" w:rsidRDefault="00AF0DB4" w:rsidP="001E72A5">
      <w:pPr>
        <w:pStyle w:val="Prrafodelista"/>
        <w:numPr>
          <w:ilvl w:val="0"/>
          <w:numId w:val="1"/>
        </w:numPr>
        <w:spacing w:line="360" w:lineRule="auto"/>
        <w:ind w:left="426" w:firstLine="0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 xml:space="preserve">Recolección de datos: </w:t>
      </w:r>
    </w:p>
    <w:p w:rsidR="00AF0DB4" w:rsidRPr="009857BD" w:rsidRDefault="00AF0DB4" w:rsidP="001E72A5">
      <w:pPr>
        <w:pStyle w:val="Prrafodelista"/>
        <w:numPr>
          <w:ilvl w:val="2"/>
          <w:numId w:val="1"/>
        </w:numPr>
        <w:spacing w:line="360" w:lineRule="auto"/>
        <w:ind w:left="426" w:firstLine="0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Identificación de la información relevante</w:t>
      </w:r>
    </w:p>
    <w:p w:rsidR="00AF0DB4" w:rsidRPr="009857BD" w:rsidRDefault="00AF0DB4" w:rsidP="001E72A5">
      <w:pPr>
        <w:pStyle w:val="Prrafodelista"/>
        <w:numPr>
          <w:ilvl w:val="2"/>
          <w:numId w:val="1"/>
        </w:numPr>
        <w:spacing w:line="360" w:lineRule="auto"/>
        <w:ind w:left="426" w:firstLine="0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Sistematización de la información</w:t>
      </w:r>
    </w:p>
    <w:p w:rsidR="00AF0DB4" w:rsidRPr="009857BD" w:rsidRDefault="00AF0DB4" w:rsidP="001E72A5">
      <w:pPr>
        <w:pStyle w:val="Prrafodelista"/>
        <w:numPr>
          <w:ilvl w:val="2"/>
          <w:numId w:val="1"/>
        </w:numPr>
        <w:spacing w:line="360" w:lineRule="auto"/>
        <w:ind w:left="426" w:firstLine="0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Utilización de la información</w:t>
      </w:r>
    </w:p>
    <w:p w:rsidR="00AF0DB4" w:rsidRPr="009857BD" w:rsidRDefault="00AF0DB4" w:rsidP="001E72A5">
      <w:pPr>
        <w:pStyle w:val="Prrafodelista"/>
        <w:numPr>
          <w:ilvl w:val="0"/>
          <w:numId w:val="1"/>
        </w:numPr>
        <w:spacing w:line="360" w:lineRule="auto"/>
        <w:ind w:left="426" w:firstLine="0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Observación directa</w:t>
      </w:r>
    </w:p>
    <w:p w:rsidR="00AF0DB4" w:rsidRPr="009857BD" w:rsidRDefault="00AF0DB4" w:rsidP="001E72A5">
      <w:pPr>
        <w:pStyle w:val="Prrafodelista"/>
        <w:numPr>
          <w:ilvl w:val="2"/>
          <w:numId w:val="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Identificación y descripción de eventos</w:t>
      </w:r>
    </w:p>
    <w:p w:rsidR="00AF0DB4" w:rsidRPr="009857BD" w:rsidRDefault="00AF0DB4" w:rsidP="001E72A5">
      <w:pPr>
        <w:pStyle w:val="Prrafodelista"/>
        <w:numPr>
          <w:ilvl w:val="2"/>
          <w:numId w:val="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Definición de instrumentos de registros</w:t>
      </w:r>
    </w:p>
    <w:p w:rsidR="00AF0DB4" w:rsidRPr="009857BD" w:rsidRDefault="00AF0DB4" w:rsidP="001E72A5">
      <w:pPr>
        <w:pStyle w:val="Prrafodelista"/>
        <w:numPr>
          <w:ilvl w:val="2"/>
          <w:numId w:val="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Registro de las observaciones</w:t>
      </w:r>
    </w:p>
    <w:p w:rsidR="00AF0DB4" w:rsidRPr="009857BD" w:rsidRDefault="00AF0DB4" w:rsidP="001E72A5">
      <w:pPr>
        <w:pStyle w:val="Prrafodelista"/>
        <w:numPr>
          <w:ilvl w:val="2"/>
          <w:numId w:val="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Análisis del material</w:t>
      </w:r>
    </w:p>
    <w:p w:rsidR="00AF0DB4" w:rsidRPr="009857BD" w:rsidRDefault="00AF0DB4" w:rsidP="001E72A5">
      <w:pPr>
        <w:pStyle w:val="Prrafodelista"/>
        <w:numPr>
          <w:ilvl w:val="2"/>
          <w:numId w:val="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Redacción de conclusiones</w:t>
      </w:r>
    </w:p>
    <w:p w:rsidR="00AF0DB4" w:rsidRPr="009857BD" w:rsidRDefault="00AF0DB4" w:rsidP="001E72A5">
      <w:pPr>
        <w:pStyle w:val="Prrafodelista"/>
        <w:numPr>
          <w:ilvl w:val="0"/>
          <w:numId w:val="1"/>
        </w:numPr>
        <w:spacing w:line="360" w:lineRule="auto"/>
        <w:ind w:left="284" w:firstLine="0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Entrevistas</w:t>
      </w:r>
    </w:p>
    <w:p w:rsidR="00AF0DB4" w:rsidRPr="009857BD" w:rsidRDefault="00AF0DB4" w:rsidP="001E72A5">
      <w:pPr>
        <w:pStyle w:val="Prrafodelista"/>
        <w:numPr>
          <w:ilvl w:val="2"/>
          <w:numId w:val="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Lectura de las entrevistas</w:t>
      </w:r>
    </w:p>
    <w:p w:rsidR="00AF0DB4" w:rsidRPr="009857BD" w:rsidRDefault="00AF0DB4" w:rsidP="001E72A5">
      <w:pPr>
        <w:pStyle w:val="Prrafodelista"/>
        <w:numPr>
          <w:ilvl w:val="2"/>
          <w:numId w:val="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Identificación de elementos</w:t>
      </w:r>
    </w:p>
    <w:p w:rsidR="00AF0DB4" w:rsidRPr="009857BD" w:rsidRDefault="00AF0DB4" w:rsidP="001E72A5">
      <w:pPr>
        <w:pStyle w:val="Prrafodelista"/>
        <w:numPr>
          <w:ilvl w:val="2"/>
          <w:numId w:val="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Organización</w:t>
      </w:r>
    </w:p>
    <w:p w:rsidR="00AF0DB4" w:rsidRPr="009857BD" w:rsidRDefault="00AF0DB4" w:rsidP="001E72A5">
      <w:pPr>
        <w:pStyle w:val="Prrafodelista"/>
        <w:numPr>
          <w:ilvl w:val="2"/>
          <w:numId w:val="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Interpretación</w:t>
      </w:r>
    </w:p>
    <w:p w:rsidR="00AF0DB4" w:rsidRPr="009857BD" w:rsidRDefault="00AF0DB4" w:rsidP="001E72A5">
      <w:pPr>
        <w:pStyle w:val="Prrafodelista"/>
        <w:numPr>
          <w:ilvl w:val="0"/>
          <w:numId w:val="1"/>
        </w:numPr>
        <w:spacing w:line="360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Elaboración de las conclusiones</w:t>
      </w:r>
    </w:p>
    <w:p w:rsidR="00AF0DB4" w:rsidRPr="009857BD" w:rsidRDefault="00AF0DB4" w:rsidP="001E72A5">
      <w:pPr>
        <w:pStyle w:val="Prrafodelista"/>
        <w:numPr>
          <w:ilvl w:val="0"/>
          <w:numId w:val="1"/>
        </w:numPr>
        <w:spacing w:line="360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Presentación del trabajo final</w:t>
      </w:r>
    </w:p>
    <w:p w:rsidR="00AF0DB4" w:rsidRPr="009857BD" w:rsidRDefault="00AF0DB4" w:rsidP="001E72A5">
      <w:pPr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6.  Referencias bibliográficas</w:t>
      </w:r>
    </w:p>
    <w:p w:rsidR="00AF0DB4" w:rsidRPr="009857BD" w:rsidRDefault="00AF0DB4" w:rsidP="001E72A5">
      <w:pPr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lastRenderedPageBreak/>
        <w:t xml:space="preserve">Se incluirá la bibliografía empleada. Ésta será numerada por orden alfabético, discriminando entre libros, artículos y sitios web consultados. Todas las citas deberán ser hechas en el texto y todas las citas deben figurar en la bibliografía. </w:t>
      </w:r>
    </w:p>
    <w:p w:rsidR="00AF0DB4" w:rsidRPr="009857BD" w:rsidRDefault="00AF0DB4" w:rsidP="001E72A5">
      <w:pPr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7.  Anexos</w:t>
      </w:r>
    </w:p>
    <w:p w:rsidR="00AF0DB4" w:rsidRPr="009857BD" w:rsidRDefault="00AF0DB4" w:rsidP="001E72A5">
      <w:pPr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857BD">
        <w:rPr>
          <w:rFonts w:ascii="Arial" w:hAnsi="Arial" w:cs="Arial"/>
          <w:sz w:val="22"/>
          <w:szCs w:val="22"/>
          <w:lang w:val="es-AR" w:eastAsia="es-AR"/>
        </w:rPr>
        <w:t>Podrán incorporarse en anexos, otra información que se considere pertinente para justificar el proyecto y/o la autorización de la empresa u organización que será objeto del trabajo (si correspondiera).</w:t>
      </w:r>
    </w:p>
    <w:p w:rsidR="00905540" w:rsidRPr="00AF0DB4" w:rsidRDefault="000A2C9F" w:rsidP="001E72A5">
      <w:pPr>
        <w:spacing w:line="360" w:lineRule="auto"/>
        <w:rPr>
          <w:lang w:val="es-AR"/>
        </w:rPr>
      </w:pPr>
    </w:p>
    <w:sectPr w:rsidR="00905540" w:rsidRPr="00AF0DB4" w:rsidSect="001E72A5">
      <w:headerReference w:type="default" r:id="rId7"/>
      <w:pgSz w:w="11906" w:h="16838"/>
      <w:pgMar w:top="294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C9F" w:rsidRDefault="000A2C9F" w:rsidP="00AF0DB4">
      <w:r>
        <w:separator/>
      </w:r>
    </w:p>
  </w:endnote>
  <w:endnote w:type="continuationSeparator" w:id="0">
    <w:p w:rsidR="000A2C9F" w:rsidRDefault="000A2C9F" w:rsidP="00AF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C9F" w:rsidRDefault="000A2C9F" w:rsidP="00AF0DB4">
      <w:r>
        <w:separator/>
      </w:r>
    </w:p>
  </w:footnote>
  <w:footnote w:type="continuationSeparator" w:id="0">
    <w:p w:rsidR="000A2C9F" w:rsidRDefault="000A2C9F" w:rsidP="00AF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DB4" w:rsidRDefault="00172E9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-1905</wp:posOffset>
          </wp:positionV>
          <wp:extent cx="3362325" cy="88392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s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81" t="18194" r="35746" b="21935"/>
                  <a:stretch/>
                </pic:blipFill>
                <pic:spPr bwMode="auto">
                  <a:xfrm>
                    <a:off x="0" y="0"/>
                    <a:ext cx="336232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DB4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F455BD4" wp14:editId="02E0B8A6">
          <wp:simplePos x="0" y="0"/>
          <wp:positionH relativeFrom="column">
            <wp:posOffset>3625215</wp:posOffset>
          </wp:positionH>
          <wp:positionV relativeFrom="paragraph">
            <wp:posOffset>153670</wp:posOffset>
          </wp:positionV>
          <wp:extent cx="1847850" cy="609600"/>
          <wp:effectExtent l="1905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D464E"/>
    <w:multiLevelType w:val="hybridMultilevel"/>
    <w:tmpl w:val="C0C036F2"/>
    <w:lvl w:ilvl="0" w:tplc="8D7680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80027"/>
    <w:multiLevelType w:val="hybridMultilevel"/>
    <w:tmpl w:val="0E705656"/>
    <w:lvl w:ilvl="0" w:tplc="2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21D9D"/>
    <w:multiLevelType w:val="multilevel"/>
    <w:tmpl w:val="7666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" w15:restartNumberingAfterBreak="0">
    <w:nsid w:val="64EE462F"/>
    <w:multiLevelType w:val="multilevel"/>
    <w:tmpl w:val="ABA2E828"/>
    <w:lvl w:ilvl="0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5" w:hanging="1800"/>
      </w:pPr>
      <w:rPr>
        <w:rFonts w:hint="default"/>
      </w:rPr>
    </w:lvl>
  </w:abstractNum>
  <w:abstractNum w:abstractNumId="4" w15:restartNumberingAfterBreak="0">
    <w:nsid w:val="6E306C0C"/>
    <w:multiLevelType w:val="hybridMultilevel"/>
    <w:tmpl w:val="AA4A49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E2F20"/>
    <w:multiLevelType w:val="hybridMultilevel"/>
    <w:tmpl w:val="1DF6B6F0"/>
    <w:lvl w:ilvl="0" w:tplc="706445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DB4"/>
    <w:rsid w:val="00031ED0"/>
    <w:rsid w:val="000674AF"/>
    <w:rsid w:val="00093940"/>
    <w:rsid w:val="000A2C9F"/>
    <w:rsid w:val="000F10B2"/>
    <w:rsid w:val="00106029"/>
    <w:rsid w:val="00113ACD"/>
    <w:rsid w:val="00172E97"/>
    <w:rsid w:val="001B1A63"/>
    <w:rsid w:val="001E72A5"/>
    <w:rsid w:val="0021276D"/>
    <w:rsid w:val="00241D7E"/>
    <w:rsid w:val="002A4122"/>
    <w:rsid w:val="002A41D0"/>
    <w:rsid w:val="003167C0"/>
    <w:rsid w:val="003F4C2C"/>
    <w:rsid w:val="00433660"/>
    <w:rsid w:val="00581731"/>
    <w:rsid w:val="005D613A"/>
    <w:rsid w:val="006A290D"/>
    <w:rsid w:val="006C0D91"/>
    <w:rsid w:val="007B1BFF"/>
    <w:rsid w:val="007D5434"/>
    <w:rsid w:val="007E4D17"/>
    <w:rsid w:val="008D6C56"/>
    <w:rsid w:val="009F2DE0"/>
    <w:rsid w:val="009F4FD3"/>
    <w:rsid w:val="00A34691"/>
    <w:rsid w:val="00AF0DB4"/>
    <w:rsid w:val="00B52BCB"/>
    <w:rsid w:val="00B86D84"/>
    <w:rsid w:val="00BB3BB4"/>
    <w:rsid w:val="00CF7DB8"/>
    <w:rsid w:val="00EE7D0B"/>
    <w:rsid w:val="00F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B181CD-6298-49B5-A109-CEC96B5D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DB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0DB4"/>
    <w:pPr>
      <w:ind w:left="708"/>
    </w:pPr>
    <w:rPr>
      <w:rFonts w:eastAsia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F0D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DB4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AF0D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DB4"/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Jesica Geese</cp:lastModifiedBy>
  <cp:revision>6</cp:revision>
  <dcterms:created xsi:type="dcterms:W3CDTF">2020-05-20T13:33:00Z</dcterms:created>
  <dcterms:modified xsi:type="dcterms:W3CDTF">2025-03-06T10:04:00Z</dcterms:modified>
</cp:coreProperties>
</file>